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【実施方針（案）様式２】</w:t>
      </w:r>
      <w:bookmarkStart w:id="0" w:name="_GoBack"/>
      <w:bookmarkEnd w:id="0"/>
    </w:p>
    <w:p w:rsidR="00FB6F6B" w:rsidRPr="007B7CCF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7B7CCF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実施方針（案）等に関する質問書</w:t>
      </w:r>
    </w:p>
    <w:p w:rsidR="00FB6F6B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Pr="007B7CCF" w:rsidRDefault="00FB6F6B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7839FD" w:rsidRDefault="00F51F76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 w:cs="HGP明朝E"/>
          <w:color w:val="000000" w:themeColor="text1"/>
        </w:rPr>
      </w:pPr>
      <w:r>
        <w:rPr>
          <w:rFonts w:ascii="HGP明朝E" w:eastAsia="HGP明朝E" w:hAnsi="HGP明朝E" w:cs="HGP明朝E" w:hint="eastAsia"/>
          <w:color w:val="000000" w:themeColor="text1"/>
        </w:rPr>
        <w:t>平成２４年９月５</w:t>
      </w:r>
      <w:r w:rsidR="007839FD" w:rsidRPr="007B7CCF">
        <w:rPr>
          <w:rFonts w:ascii="HGP明朝E" w:eastAsia="HGP明朝E" w:hAnsi="HGP明朝E" w:cs="HGP明朝E" w:hint="eastAsia"/>
          <w:color w:val="000000" w:themeColor="text1"/>
        </w:rPr>
        <w:t>日（</w:t>
      </w:r>
      <w:r>
        <w:rPr>
          <w:rFonts w:ascii="HGP明朝E" w:eastAsia="HGP明朝E" w:hAnsi="HGP明朝E" w:cs="HGP明朝E" w:hint="eastAsia"/>
          <w:color w:val="000000" w:themeColor="text1"/>
        </w:rPr>
        <w:t>水</w:t>
      </w:r>
      <w:r w:rsidR="007839FD" w:rsidRPr="007B7CCF">
        <w:rPr>
          <w:rFonts w:ascii="HGP明朝E" w:eastAsia="HGP明朝E" w:hAnsi="HGP明朝E" w:cs="HGP明朝E" w:hint="eastAsia"/>
          <w:color w:val="000000" w:themeColor="text1"/>
        </w:rPr>
        <w:t>）に公表されました「</w:t>
      </w:r>
      <w:r w:rsidR="00513442" w:rsidRPr="007B7CCF">
        <w:rPr>
          <w:rFonts w:ascii="HGP明朝E" w:eastAsia="HGP明朝E" w:hAnsi="HGP明朝E" w:cs="HGP明朝E" w:hint="eastAsia"/>
          <w:color w:val="000000" w:themeColor="text1"/>
        </w:rPr>
        <w:t>ショッピングセンターマイン用地における定住促進住宅整備事業</w:t>
      </w:r>
      <w:r w:rsidR="007839FD" w:rsidRPr="007B7CCF">
        <w:rPr>
          <w:rFonts w:ascii="HGP明朝E" w:eastAsia="HGP明朝E" w:hAnsi="HGP明朝E" w:cs="HGP明朝E"/>
          <w:color w:val="000000" w:themeColor="text1"/>
        </w:rPr>
        <w:t>(</w:t>
      </w:r>
      <w:r w:rsidR="007839FD" w:rsidRPr="007B7CCF">
        <w:rPr>
          <w:rFonts w:ascii="HGP明朝E" w:eastAsia="HGP明朝E" w:hAnsi="HGP明朝E" w:cs="HGP明朝E" w:hint="eastAsia"/>
          <w:color w:val="000000" w:themeColor="text1"/>
        </w:rPr>
        <w:t>仮称</w:t>
      </w:r>
      <w:r w:rsidR="007839FD" w:rsidRPr="007B7CCF">
        <w:rPr>
          <w:rFonts w:ascii="HGP明朝E" w:eastAsia="HGP明朝E" w:hAnsi="HGP明朝E" w:cs="HGP明朝E"/>
          <w:color w:val="000000" w:themeColor="text1"/>
        </w:rPr>
        <w:t>)</w:t>
      </w:r>
      <w:r w:rsidR="007839FD" w:rsidRPr="007B7CCF">
        <w:rPr>
          <w:rFonts w:ascii="HGP明朝E" w:eastAsia="HGP明朝E" w:hAnsi="HGP明朝E" w:cs="HGP明朝E" w:hint="eastAsia"/>
          <w:color w:val="000000" w:themeColor="text1"/>
        </w:rPr>
        <w:t>」の実施方針（案）等について、以下のとおり質問を提出します。</w:t>
      </w:r>
    </w:p>
    <w:p w:rsidR="00FB6F6B" w:rsidRPr="007B7CCF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1975B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1975B0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</w:t>
            </w: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975B0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問</w:t>
            </w: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975B0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Tr="001975B0">
        <w:tc>
          <w:tcPr>
            <w:tcW w:w="534" w:type="dxa"/>
            <w:vMerge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B7CCF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Tr="001975B0">
        <w:tc>
          <w:tcPr>
            <w:tcW w:w="534" w:type="dxa"/>
            <w:vMerge w:val="restart"/>
            <w:textDirection w:val="tbRlV"/>
          </w:tcPr>
          <w:p w:rsidR="00FB6F6B" w:rsidRPr="007B7CCF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7B7CCF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Tr="001975B0">
        <w:tc>
          <w:tcPr>
            <w:tcW w:w="534" w:type="dxa"/>
            <w:vMerge/>
          </w:tcPr>
          <w:p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B7CCF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Tr="00C63891">
        <w:trPr>
          <w:trHeight w:val="4439"/>
        </w:trPr>
        <w:tc>
          <w:tcPr>
            <w:tcW w:w="534" w:type="dxa"/>
            <w:vMerge/>
          </w:tcPr>
          <w:p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B7CCF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7335" w:type="dxa"/>
          </w:tcPr>
          <w:p w:rsidR="00FB6F6B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1975B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1975B0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33408" w:rsidTr="001975B0">
        <w:trPr>
          <w:trHeight w:val="357"/>
        </w:trPr>
        <w:tc>
          <w:tcPr>
            <w:tcW w:w="1242" w:type="dxa"/>
            <w:vAlign w:val="center"/>
          </w:tcPr>
          <w:p w:rsidR="00033408" w:rsidRDefault="00033408" w:rsidP="00AF5CD6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Tr="001975B0">
        <w:trPr>
          <w:trHeight w:val="746"/>
        </w:trPr>
        <w:tc>
          <w:tcPr>
            <w:tcW w:w="1242" w:type="dxa"/>
          </w:tcPr>
          <w:p w:rsidR="00033408" w:rsidRDefault="00033408" w:rsidP="00AF5CD6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Pr="007B7CCF" w:rsidRDefault="007839FD" w:rsidP="00C6389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sectPr w:rsidR="007839FD" w:rsidRPr="007B7CCF" w:rsidSect="00C75468">
      <w:type w:val="continuous"/>
      <w:pgSz w:w="11906" w:h="16838" w:code="9"/>
      <w:pgMar w:top="851" w:right="851" w:bottom="709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E9" w:rsidRDefault="00BC3CE9" w:rsidP="00076F71">
      <w:pPr>
        <w:spacing w:after="0" w:line="240" w:lineRule="auto"/>
      </w:pPr>
      <w:r>
        <w:separator/>
      </w:r>
    </w:p>
  </w:endnote>
  <w:endnote w:type="continuationSeparator" w:id="0">
    <w:p w:rsidR="00BC3CE9" w:rsidRDefault="00BC3CE9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E9" w:rsidRDefault="00BC3CE9" w:rsidP="00076F71">
      <w:pPr>
        <w:spacing w:after="0" w:line="240" w:lineRule="auto"/>
      </w:pPr>
      <w:r>
        <w:separator/>
      </w:r>
    </w:p>
  </w:footnote>
  <w:footnote w:type="continuationSeparator" w:id="0">
    <w:p w:rsidR="00BC3CE9" w:rsidRDefault="00BC3CE9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35E"/>
    <w:rsid w:val="001432E7"/>
    <w:rsid w:val="001442A1"/>
    <w:rsid w:val="001449B7"/>
    <w:rsid w:val="001454A9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7D85"/>
    <w:rsid w:val="001F0787"/>
    <w:rsid w:val="001F1900"/>
    <w:rsid w:val="001F1F94"/>
    <w:rsid w:val="001F2B2E"/>
    <w:rsid w:val="001F6C7A"/>
    <w:rsid w:val="002001C8"/>
    <w:rsid w:val="002010CE"/>
    <w:rsid w:val="0020172E"/>
    <w:rsid w:val="002022B8"/>
    <w:rsid w:val="00202BA3"/>
    <w:rsid w:val="00205880"/>
    <w:rsid w:val="00206753"/>
    <w:rsid w:val="002078C1"/>
    <w:rsid w:val="00210CA2"/>
    <w:rsid w:val="00212048"/>
    <w:rsid w:val="0021319D"/>
    <w:rsid w:val="002137C2"/>
    <w:rsid w:val="0021440E"/>
    <w:rsid w:val="0021485C"/>
    <w:rsid w:val="00214FE8"/>
    <w:rsid w:val="00215E77"/>
    <w:rsid w:val="00216653"/>
    <w:rsid w:val="002203A0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8D0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4DBE"/>
    <w:rsid w:val="005D5C5C"/>
    <w:rsid w:val="005D6C80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3D66"/>
    <w:rsid w:val="00775E8A"/>
    <w:rsid w:val="0078017C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721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0435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3CE9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D1F"/>
    <w:rsid w:val="00C03D8E"/>
    <w:rsid w:val="00C03FC9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3891"/>
    <w:rsid w:val="00C64940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5468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E4F"/>
    <w:rsid w:val="00CB522B"/>
    <w:rsid w:val="00CB5E25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674C6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68F3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62FA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75"/>
    <w:rsid w:val="00F24214"/>
    <w:rsid w:val="00F247A7"/>
    <w:rsid w:val="00F25A0D"/>
    <w:rsid w:val="00F27B77"/>
    <w:rsid w:val="00F32645"/>
    <w:rsid w:val="00F33033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504C"/>
    <w:rsid w:val="00FF53F8"/>
    <w:rsid w:val="00FF59E4"/>
    <w:rsid w:val="00FF5BE9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81D1-D7A8-4183-A353-BEEED57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みやき町まちづくり課</dc:creator>
  <cp:lastModifiedBy>たかおまさのぶ</cp:lastModifiedBy>
  <cp:revision>14</cp:revision>
  <cp:lastPrinted>2012-09-03T06:40:00Z</cp:lastPrinted>
  <dcterms:created xsi:type="dcterms:W3CDTF">2012-08-31T00:51:00Z</dcterms:created>
  <dcterms:modified xsi:type="dcterms:W3CDTF">2012-09-05T07:29:00Z</dcterms:modified>
</cp:coreProperties>
</file>