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51" w:rsidRDefault="00BF4E51" w:rsidP="00BF4E51">
      <w:r>
        <w:rPr>
          <w:rFonts w:hint="eastAsia"/>
        </w:rPr>
        <w:t>別記１号（附則３関係）</w:t>
      </w:r>
    </w:p>
    <w:p w:rsidR="00BF4E51" w:rsidRDefault="00BF4E51" w:rsidP="00BF4E51">
      <w:pPr>
        <w:ind w:right="420"/>
        <w:jc w:val="right"/>
      </w:pPr>
      <w:r>
        <w:rPr>
          <w:rFonts w:hint="eastAsia"/>
        </w:rPr>
        <w:t>年　　月　　日</w:t>
      </w:r>
    </w:p>
    <w:p w:rsidR="00BF4E51" w:rsidRDefault="00BF4E51" w:rsidP="00BF4E51">
      <w:r>
        <w:rPr>
          <w:rFonts w:hint="eastAsia"/>
        </w:rPr>
        <w:t xml:space="preserve">　　みやき町長　　　　様</w:t>
      </w:r>
    </w:p>
    <w:p w:rsidR="00BF4E51" w:rsidRDefault="00BF4E51" w:rsidP="00BF4E51">
      <w:pPr>
        <w:ind w:right="420"/>
        <w:jc w:val="right"/>
      </w:pPr>
      <w:r>
        <w:rPr>
          <w:rFonts w:hint="eastAsia"/>
        </w:rPr>
        <w:t xml:space="preserve">申請者　</w:t>
      </w:r>
      <w:r>
        <w:rPr>
          <w:rFonts w:hint="eastAsia"/>
          <w:spacing w:val="105"/>
        </w:rPr>
        <w:t>住</w:t>
      </w:r>
      <w:r>
        <w:rPr>
          <w:rFonts w:hint="eastAsia"/>
        </w:rPr>
        <w:t xml:space="preserve">所　　　　　　　　　　　　</w:t>
      </w:r>
    </w:p>
    <w:p w:rsidR="00BF4E51" w:rsidRDefault="00BF4E51" w:rsidP="00BF4E51">
      <w:pPr>
        <w:ind w:right="420"/>
        <w:jc w:val="right"/>
      </w:pPr>
      <w:r>
        <w:rPr>
          <w:rFonts w:hint="eastAsia"/>
          <w:spacing w:val="105"/>
        </w:rPr>
        <w:t>氏</w:t>
      </w:r>
      <w:r>
        <w:rPr>
          <w:rFonts w:hint="eastAsia"/>
        </w:rPr>
        <w:t>名　　　　　　　　　　　㊞</w:t>
      </w:r>
    </w:p>
    <w:p w:rsidR="00BF4E51" w:rsidRDefault="00BF4E51" w:rsidP="00BF4E51">
      <w:pPr>
        <w:jc w:val="center"/>
      </w:pPr>
    </w:p>
    <w:p w:rsidR="00BF4E51" w:rsidRDefault="00BF4E51" w:rsidP="00BF4E51">
      <w:pPr>
        <w:jc w:val="center"/>
      </w:pPr>
      <w:r>
        <w:rPr>
          <w:rFonts w:hint="eastAsia"/>
        </w:rPr>
        <w:t>浄化槽設置整備事業加算金交付申請書</w:t>
      </w:r>
    </w:p>
    <w:p w:rsidR="00BF4E51" w:rsidRDefault="00BF4E51" w:rsidP="00BF4E51">
      <w:pPr>
        <w:jc w:val="center"/>
      </w:pPr>
    </w:p>
    <w:p w:rsidR="00BF4E51" w:rsidRDefault="00BF4E51" w:rsidP="00BF4E51">
      <w:pPr>
        <w:ind w:left="210" w:hanging="210"/>
      </w:pPr>
      <w:r>
        <w:rPr>
          <w:rFonts w:hint="eastAsia"/>
        </w:rPr>
        <w:t xml:space="preserve">　　　　　　年度において、浄化槽を設置したいので、みやき町浄化槽設置整備事業補助金交付要綱第５条の規定により、次のとおり加算金の交付を申請します。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0"/>
        <w:gridCol w:w="5724"/>
      </w:tblGrid>
      <w:tr w:rsidR="00BF4E51" w:rsidTr="002442BD">
        <w:trPr>
          <w:trHeight w:val="46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pPr>
            <w:r>
              <w:rPr>
                <w:rFonts w:hint="eastAsia"/>
              </w:rPr>
              <w:t xml:space="preserve">１　</w:t>
            </w:r>
            <w:r>
              <w:rPr>
                <w:rFonts w:hint="eastAsia"/>
                <w:spacing w:val="30"/>
              </w:rPr>
              <w:t>浄化槽の設置場</w:t>
            </w:r>
            <w:r>
              <w:rPr>
                <w:rFonts w:hint="eastAsia"/>
              </w:rPr>
              <w:t>所</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113" w:right="113"/>
            </w:pPr>
            <w:r>
              <w:rPr>
                <w:rFonts w:hint="eastAsia"/>
              </w:rPr>
              <w:t>みやき町大字　　　　　　　　番地</w:t>
            </w:r>
          </w:p>
        </w:tc>
      </w:tr>
      <w:tr w:rsidR="00BF4E51" w:rsidTr="002442BD">
        <w:trPr>
          <w:trHeight w:val="46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pPr>
            <w:r>
              <w:rPr>
                <w:rFonts w:hint="eastAsia"/>
              </w:rPr>
              <w:t>２　浄化槽の大きさ（人槽）</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113" w:right="113"/>
            </w:pPr>
            <w:r>
              <w:rPr>
                <w:rFonts w:hint="eastAsia"/>
              </w:rPr>
              <w:t xml:space="preserve">　　　　　　　　　　　　　人槽</w:t>
            </w:r>
          </w:p>
        </w:tc>
      </w:tr>
      <w:tr w:rsidR="00BF4E51" w:rsidTr="002442BD">
        <w:trPr>
          <w:trHeight w:val="46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pPr>
            <w:r>
              <w:rPr>
                <w:rFonts w:hint="eastAsia"/>
              </w:rPr>
              <w:t xml:space="preserve">３　</w:t>
            </w:r>
            <w:r>
              <w:rPr>
                <w:rFonts w:hint="eastAsia"/>
                <w:spacing w:val="130"/>
              </w:rPr>
              <w:t>交付申請</w:t>
            </w:r>
            <w:r>
              <w:rPr>
                <w:rFonts w:hint="eastAsia"/>
              </w:rPr>
              <w:t>額</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2442BD">
            <w:pPr>
              <w:overflowPunct/>
              <w:ind w:left="113" w:right="113"/>
              <w:rPr>
                <w:w w:val="150"/>
              </w:rPr>
            </w:pPr>
            <w:r w:rsidRPr="00BF4E51">
              <w:rPr>
                <w:rFonts w:hint="eastAsia"/>
                <w:w w:val="150"/>
              </w:rPr>
              <w:t>金　２００，０００円</w:t>
            </w:r>
          </w:p>
        </w:tc>
      </w:tr>
      <w:tr w:rsidR="00BF4E51" w:rsidTr="002442BD">
        <w:trPr>
          <w:trHeight w:val="58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pPr>
            <w:r>
              <w:rPr>
                <w:rFonts w:hint="eastAsia"/>
              </w:rPr>
              <w:t xml:space="preserve">４　</w:t>
            </w:r>
            <w:r>
              <w:rPr>
                <w:rFonts w:hint="eastAsia"/>
                <w:spacing w:val="84"/>
              </w:rPr>
              <w:t>住宅の所有</w:t>
            </w:r>
            <w:r>
              <w:rPr>
                <w:rFonts w:hint="eastAsia"/>
              </w:rPr>
              <w:t>者</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113" w:right="113"/>
            </w:pPr>
            <w:r>
              <w:rPr>
                <w:rFonts w:hint="eastAsia"/>
              </w:rPr>
              <w:t>１　本人　　　２　共有（　　人）</w:t>
            </w:r>
          </w:p>
          <w:p w:rsidR="00BF4E51" w:rsidRDefault="00BF4E51" w:rsidP="002442BD">
            <w:pPr>
              <w:overflowPunct/>
              <w:ind w:left="113" w:right="113"/>
            </w:pPr>
            <w:r>
              <w:rPr>
                <w:rFonts w:hint="eastAsia"/>
              </w:rPr>
              <w:t>３　その他（　　　　　　　　　）</w:t>
            </w:r>
          </w:p>
        </w:tc>
      </w:tr>
      <w:tr w:rsidR="00BF4E51" w:rsidTr="002442BD">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pPr>
            <w:r>
              <w:rPr>
                <w:rFonts w:hint="eastAsia"/>
              </w:rPr>
              <w:t xml:space="preserve">５　</w:t>
            </w:r>
            <w:r>
              <w:rPr>
                <w:rFonts w:hint="eastAsia"/>
                <w:spacing w:val="130"/>
              </w:rPr>
              <w:t>住宅の種</w:t>
            </w:r>
            <w:r>
              <w:rPr>
                <w:rFonts w:hint="eastAsia"/>
              </w:rPr>
              <w:t>類</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113" w:right="113"/>
            </w:pPr>
            <w:r>
              <w:rPr>
                <w:rFonts w:hint="eastAsia"/>
              </w:rPr>
              <w:t>１　一般住宅　　２　店舗等併用住宅</w:t>
            </w:r>
          </w:p>
          <w:p w:rsidR="00BF4E51" w:rsidRDefault="00BF4E51" w:rsidP="002442BD">
            <w:pPr>
              <w:overflowPunct/>
              <w:ind w:left="113" w:right="113"/>
            </w:pPr>
            <w:r>
              <w:rPr>
                <w:rFonts w:hint="eastAsia"/>
              </w:rPr>
              <w:t xml:space="preserve">　　　　　　　　　（居住部分面積　　　m</w:t>
            </w:r>
            <w:r>
              <w:rPr>
                <w:rFonts w:hint="eastAsia"/>
                <w:vertAlign w:val="superscript"/>
              </w:rPr>
              <w:t>2</w:t>
            </w:r>
            <w:r>
              <w:rPr>
                <w:rFonts w:hint="eastAsia"/>
              </w:rPr>
              <w:t>）</w:t>
            </w:r>
          </w:p>
          <w:p w:rsidR="00BF4E51" w:rsidRDefault="00BF4E51" w:rsidP="002442BD">
            <w:pPr>
              <w:overflowPunct/>
              <w:ind w:left="113" w:right="113"/>
            </w:pPr>
            <w:r>
              <w:rPr>
                <w:rFonts w:hint="eastAsia"/>
              </w:rPr>
              <w:t xml:space="preserve">　　　　　　　　　（その他の面積　　　m</w:t>
            </w:r>
            <w:r>
              <w:rPr>
                <w:rFonts w:hint="eastAsia"/>
                <w:vertAlign w:val="superscript"/>
              </w:rPr>
              <w:t>2</w:t>
            </w:r>
            <w:r>
              <w:rPr>
                <w:rFonts w:hint="eastAsia"/>
              </w:rPr>
              <w:t>）</w:t>
            </w:r>
          </w:p>
        </w:tc>
      </w:tr>
      <w:tr w:rsidR="00BF4E51" w:rsidTr="002442BD">
        <w:trPr>
          <w:trHeight w:val="61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pPr>
            <w:r>
              <w:rPr>
                <w:rFonts w:hint="eastAsia"/>
              </w:rPr>
              <w:t xml:space="preserve">６　</w:t>
            </w:r>
            <w:r>
              <w:rPr>
                <w:rFonts w:hint="eastAsia"/>
                <w:spacing w:val="53"/>
              </w:rPr>
              <w:t>着工予定年月</w:t>
            </w:r>
            <w:r>
              <w:rPr>
                <w:rFonts w:hint="eastAsia"/>
              </w:rPr>
              <w:t>日</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113" w:right="113"/>
            </w:pPr>
            <w:r>
              <w:rPr>
                <w:rFonts w:hint="eastAsia"/>
              </w:rPr>
              <w:t xml:space="preserve">　　　　　　年　　　月　　　日</w:t>
            </w:r>
          </w:p>
        </w:tc>
      </w:tr>
      <w:tr w:rsidR="00BF4E51" w:rsidTr="002442BD">
        <w:trPr>
          <w:trHeight w:val="61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pPr>
            <w:r>
              <w:rPr>
                <w:rFonts w:hint="eastAsia"/>
              </w:rPr>
              <w:t xml:space="preserve">７　</w:t>
            </w:r>
            <w:r>
              <w:rPr>
                <w:rFonts w:hint="eastAsia"/>
                <w:spacing w:val="12"/>
              </w:rPr>
              <w:t>工事完了予定年月</w:t>
            </w:r>
            <w:r>
              <w:rPr>
                <w:rFonts w:hint="eastAsia"/>
              </w:rPr>
              <w:t>日</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113" w:right="113"/>
            </w:pPr>
            <w:r>
              <w:rPr>
                <w:rFonts w:hint="eastAsia"/>
              </w:rPr>
              <w:t xml:space="preserve">　　　　　　年　　　月　　　日</w:t>
            </w:r>
          </w:p>
        </w:tc>
      </w:tr>
      <w:tr w:rsidR="00BF4E51" w:rsidTr="002442BD">
        <w:trPr>
          <w:trHeight w:val="61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57" w:right="57"/>
              <w:jc w:val="distribute"/>
            </w:pPr>
            <w:r>
              <w:rPr>
                <w:rFonts w:hint="eastAsia"/>
              </w:rPr>
              <w:t xml:space="preserve">８　</w:t>
            </w:r>
            <w:r>
              <w:rPr>
                <w:rFonts w:hint="eastAsia"/>
                <w:spacing w:val="50"/>
              </w:rPr>
              <w:t>処理水の放流</w:t>
            </w:r>
            <w:r>
              <w:rPr>
                <w:rFonts w:hint="eastAsia"/>
              </w:rPr>
              <w:t>先</w:t>
            </w:r>
          </w:p>
        </w:tc>
        <w:tc>
          <w:tcPr>
            <w:tcW w:w="572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Default="00BF4E51" w:rsidP="002442BD">
            <w:pPr>
              <w:overflowPunct/>
              <w:ind w:left="113" w:right="113"/>
            </w:pPr>
            <w:r>
              <w:rPr>
                <w:rFonts w:hint="eastAsia"/>
              </w:rPr>
              <w:t>１　河川　２　道路側溝　３　農業用排水路</w:t>
            </w:r>
          </w:p>
          <w:p w:rsidR="00BF4E51" w:rsidRDefault="00BF4E51" w:rsidP="002442BD">
            <w:pPr>
              <w:overflowPunct/>
              <w:ind w:left="113" w:right="113"/>
            </w:pPr>
            <w:r>
              <w:rPr>
                <w:rFonts w:hint="eastAsia"/>
              </w:rPr>
              <w:t>４　その他（　　　　　　　　　　　　　）</w:t>
            </w:r>
          </w:p>
        </w:tc>
      </w:tr>
    </w:tbl>
    <w:p w:rsidR="00BF4E51" w:rsidRDefault="00BF4E51" w:rsidP="00BF4E51">
      <w:r>
        <w:rPr>
          <w:rFonts w:hint="eastAsia"/>
        </w:rPr>
        <w:t xml:space="preserve">　※　次の書類を添付してください。</w:t>
      </w:r>
    </w:p>
    <w:p w:rsidR="00BF4E51" w:rsidRDefault="00BF4E51" w:rsidP="00BF4E51">
      <w:r>
        <w:rPr>
          <w:rFonts w:hint="eastAsia"/>
        </w:rPr>
        <w:t xml:space="preserve">　　１　検査済みの浄化槽設置届の写し又は建築確認通知書の写し</w:t>
      </w:r>
    </w:p>
    <w:p w:rsidR="00BF4E51" w:rsidRDefault="00BF4E51" w:rsidP="00BF4E51">
      <w:r>
        <w:rPr>
          <w:rFonts w:hint="eastAsia"/>
        </w:rPr>
        <w:t xml:space="preserve">　　２　浄化槽設置計画図</w:t>
      </w:r>
    </w:p>
    <w:p w:rsidR="00BF4E51" w:rsidRDefault="00BF4E51" w:rsidP="00BF4E51">
      <w:r>
        <w:rPr>
          <w:rFonts w:hint="eastAsia"/>
        </w:rPr>
        <w:t xml:space="preserve">　　３　工事請負契約書の写し</w:t>
      </w:r>
    </w:p>
    <w:p w:rsidR="00BF4E51" w:rsidRDefault="00BF4E51" w:rsidP="00BF4E51">
      <w:r>
        <w:rPr>
          <w:rFonts w:hint="eastAsia"/>
        </w:rPr>
        <w:t xml:space="preserve">　　４　専用住宅を借りている人は、賃貸人の承諾書</w:t>
      </w:r>
    </w:p>
    <w:p w:rsidR="00BF4E51" w:rsidRDefault="00BF4E51" w:rsidP="00BF4E51">
      <w:r>
        <w:rPr>
          <w:rFonts w:hint="eastAsia"/>
        </w:rPr>
        <w:t xml:space="preserve">　　５　その他町長が必要と認める書類</w:t>
      </w:r>
    </w:p>
    <w:p w:rsidR="00BF4E51" w:rsidRDefault="00BF4E51" w:rsidP="00BF4E51">
      <w:pPr>
        <w:ind w:left="851" w:hanging="851"/>
      </w:pPr>
      <w:r>
        <w:rPr>
          <w:rFonts w:hint="eastAsia"/>
        </w:rPr>
        <w:t xml:space="preserve">　　　　（工事内訳明細書又は見積書、工程表、国庫補助指針適合登録証、機能保証登録証、浄化槽設備士免状の写し等）</w:t>
      </w:r>
    </w:p>
    <w:p w:rsidR="00227FDA" w:rsidRDefault="00BF4E51" w:rsidP="00227FDA">
      <w:pPr>
        <w:pStyle w:val="a3"/>
        <w:numPr>
          <w:ilvl w:val="0"/>
          <w:numId w:val="1"/>
        </w:numPr>
        <w:ind w:leftChars="0"/>
      </w:pPr>
      <w:r w:rsidRPr="00227FDA">
        <w:rPr>
          <w:rFonts w:ascii="ＭＳ ゴシック" w:eastAsia="ＭＳ ゴシック" w:hAnsi="ＭＳ ゴシック" w:hint="eastAsia"/>
        </w:rPr>
        <w:t>従来の補助金に併せて申請する場合は添付書類を省略することができる。</w:t>
      </w:r>
    </w:p>
    <w:p w:rsidR="00BF4E51" w:rsidRPr="00BF4E51" w:rsidRDefault="00475B22" w:rsidP="00BF4E51">
      <w:r>
        <w:rPr>
          <w:rFonts w:hint="eastAsia"/>
        </w:rPr>
        <w:lastRenderedPageBreak/>
        <w:t>別記</w:t>
      </w:r>
      <w:r w:rsidR="00BF4E51" w:rsidRPr="00BF4E51">
        <w:rPr>
          <w:rFonts w:hint="eastAsia"/>
        </w:rPr>
        <w:t>４号（</w:t>
      </w:r>
      <w:r>
        <w:rPr>
          <w:rFonts w:hint="eastAsia"/>
        </w:rPr>
        <w:t>附則３関係</w:t>
      </w:r>
      <w:r w:rsidR="00BF4E51" w:rsidRPr="00BF4E51">
        <w:rPr>
          <w:rFonts w:hint="eastAsia"/>
        </w:rPr>
        <w:t>）</w:t>
      </w:r>
    </w:p>
    <w:p w:rsidR="00BF4E51" w:rsidRPr="00BF4E51" w:rsidRDefault="00BF4E51" w:rsidP="00BF4E51">
      <w:pPr>
        <w:ind w:right="420"/>
        <w:jc w:val="right"/>
      </w:pPr>
    </w:p>
    <w:p w:rsidR="00BF4E51" w:rsidRPr="00BF4E51" w:rsidRDefault="00BF4E51" w:rsidP="00BF4E51">
      <w:pPr>
        <w:ind w:right="420"/>
        <w:jc w:val="right"/>
      </w:pPr>
      <w:r w:rsidRPr="00BF4E51">
        <w:rPr>
          <w:rFonts w:hint="eastAsia"/>
        </w:rPr>
        <w:t>年　　月　　日</w:t>
      </w:r>
    </w:p>
    <w:p w:rsidR="00BF4E51" w:rsidRPr="00BF4E51" w:rsidRDefault="00BF4E51" w:rsidP="00BF4E51">
      <w:pPr>
        <w:ind w:right="420"/>
        <w:jc w:val="right"/>
      </w:pPr>
    </w:p>
    <w:p w:rsidR="00BF4E51" w:rsidRPr="00BF4E51" w:rsidRDefault="00BF4E51" w:rsidP="00BF4E51">
      <w:r w:rsidRPr="00BF4E51">
        <w:rPr>
          <w:rFonts w:hint="eastAsia"/>
        </w:rPr>
        <w:t xml:space="preserve">　　みやき町長　　　　様</w:t>
      </w:r>
    </w:p>
    <w:p w:rsidR="00BF4E51" w:rsidRPr="00BF4E51" w:rsidRDefault="00BF4E51" w:rsidP="00BF4E51">
      <w:pPr>
        <w:ind w:right="420"/>
        <w:jc w:val="right"/>
      </w:pPr>
    </w:p>
    <w:p w:rsidR="00BF4E51" w:rsidRPr="00BF4E51" w:rsidRDefault="00BF4E51" w:rsidP="00BF4E51">
      <w:pPr>
        <w:ind w:right="420"/>
        <w:jc w:val="right"/>
      </w:pPr>
      <w:r w:rsidRPr="00BF4E51">
        <w:rPr>
          <w:rFonts w:hint="eastAsia"/>
        </w:rPr>
        <w:t xml:space="preserve">補助事業者　</w:t>
      </w:r>
      <w:r w:rsidRPr="00BF4E51">
        <w:rPr>
          <w:rFonts w:hint="eastAsia"/>
          <w:spacing w:val="105"/>
        </w:rPr>
        <w:t>住</w:t>
      </w:r>
      <w:r w:rsidRPr="00BF4E51">
        <w:rPr>
          <w:rFonts w:hint="eastAsia"/>
        </w:rPr>
        <w:t xml:space="preserve">所　　　　　　　　　　　</w:t>
      </w:r>
    </w:p>
    <w:p w:rsidR="00BF4E51" w:rsidRPr="00BF4E51" w:rsidRDefault="00BF4E51" w:rsidP="00BF4E51">
      <w:pPr>
        <w:ind w:right="420"/>
        <w:jc w:val="right"/>
      </w:pPr>
      <w:r w:rsidRPr="00BF4E51">
        <w:rPr>
          <w:rFonts w:hint="eastAsia"/>
          <w:spacing w:val="105"/>
        </w:rPr>
        <w:t>氏</w:t>
      </w:r>
      <w:r w:rsidR="00475B22">
        <w:rPr>
          <w:rFonts w:hint="eastAsia"/>
        </w:rPr>
        <w:t xml:space="preserve">名　　　　　　　　</w:t>
      </w:r>
      <w:r w:rsidRPr="00BF4E51">
        <w:rPr>
          <w:rFonts w:hint="eastAsia"/>
        </w:rPr>
        <w:t xml:space="preserve">　　印</w:t>
      </w:r>
    </w:p>
    <w:p w:rsidR="00BF4E51" w:rsidRPr="00BF4E51" w:rsidRDefault="00BF4E51" w:rsidP="00BF4E51">
      <w:pPr>
        <w:ind w:right="420"/>
        <w:jc w:val="right"/>
      </w:pPr>
    </w:p>
    <w:p w:rsidR="00BF4E51" w:rsidRPr="00BF4E51" w:rsidRDefault="00BF4E51" w:rsidP="00BF4E51">
      <w:pPr>
        <w:jc w:val="center"/>
      </w:pPr>
      <w:r w:rsidRPr="00BF4E51">
        <w:rPr>
          <w:rFonts w:hint="eastAsia"/>
        </w:rPr>
        <w:t>浄化槽設置整備事業</w:t>
      </w:r>
      <w:r w:rsidR="00431C84">
        <w:rPr>
          <w:rFonts w:hint="eastAsia"/>
        </w:rPr>
        <w:t>加算金</w:t>
      </w:r>
      <w:r w:rsidRPr="00BF4E51">
        <w:rPr>
          <w:rFonts w:hint="eastAsia"/>
        </w:rPr>
        <w:t>変更承認申請書</w:t>
      </w:r>
    </w:p>
    <w:p w:rsidR="00BF4E51" w:rsidRPr="00BF4E51" w:rsidRDefault="00BF4E51" w:rsidP="00BF4E51">
      <w:pPr>
        <w:ind w:left="210" w:hanging="210"/>
      </w:pPr>
    </w:p>
    <w:p w:rsidR="00BF4E51" w:rsidRPr="00BF4E51" w:rsidRDefault="00BF4E51" w:rsidP="00BF4E51">
      <w:pPr>
        <w:ind w:left="210" w:hanging="210"/>
      </w:pPr>
      <w:r w:rsidRPr="00BF4E51">
        <w:rPr>
          <w:rFonts w:hint="eastAsia"/>
        </w:rPr>
        <w:t xml:space="preserve">　　　　　　年　　月　　日付け</w:t>
      </w:r>
      <w:r w:rsidR="00475B22">
        <w:rPr>
          <w:rFonts w:hint="eastAsia"/>
        </w:rPr>
        <w:t xml:space="preserve">　み下水</w:t>
      </w:r>
      <w:r w:rsidRPr="00BF4E51">
        <w:rPr>
          <w:rFonts w:hint="eastAsia"/>
        </w:rPr>
        <w:t xml:space="preserve">第　</w:t>
      </w:r>
      <w:r w:rsidR="00475B22">
        <w:rPr>
          <w:rFonts w:hint="eastAsia"/>
        </w:rPr>
        <w:t xml:space="preserve">　</w:t>
      </w:r>
      <w:r w:rsidRPr="00BF4E51">
        <w:rPr>
          <w:rFonts w:hint="eastAsia"/>
        </w:rPr>
        <w:t xml:space="preserve">　号で</w:t>
      </w:r>
      <w:r>
        <w:rPr>
          <w:rFonts w:hint="eastAsia"/>
        </w:rPr>
        <w:t>加算金</w:t>
      </w:r>
      <w:r w:rsidRPr="00BF4E51">
        <w:rPr>
          <w:rFonts w:hint="eastAsia"/>
        </w:rPr>
        <w:t>交付決定の通知を受けた浄化槽設置整備事業について、申請内容を次のとおり変更したいので、承認願います。</w:t>
      </w:r>
    </w:p>
    <w:p w:rsidR="00BF4E51" w:rsidRPr="00BF4E51" w:rsidRDefault="00BF4E51" w:rsidP="00BF4E51"/>
    <w:p w:rsidR="00BF4E51" w:rsidRPr="00BF4E51" w:rsidRDefault="00BF4E51" w:rsidP="00BF4E51">
      <w:pPr>
        <w:jc w:val="center"/>
      </w:pPr>
    </w:p>
    <w:p w:rsidR="00BF4E51" w:rsidRPr="00BF4E51" w:rsidRDefault="00BF4E51" w:rsidP="00BF4E51">
      <w:r w:rsidRPr="00BF4E51">
        <w:rPr>
          <w:rFonts w:hint="eastAsia"/>
        </w:rPr>
        <w:t xml:space="preserve">　１　</w:t>
      </w:r>
      <w:r>
        <w:rPr>
          <w:rFonts w:hint="eastAsia"/>
        </w:rPr>
        <w:t>加算金</w:t>
      </w:r>
      <w:r w:rsidRPr="00BF4E51">
        <w:rPr>
          <w:rFonts w:hint="eastAsia"/>
        </w:rPr>
        <w:t>申請内容の変更（　　　　　　　　　　　）</w:t>
      </w:r>
    </w:p>
    <w:p w:rsidR="00BF4E51" w:rsidRPr="00BF4E51" w:rsidRDefault="00BF4E51" w:rsidP="00BF4E51">
      <w:r w:rsidRPr="00BF4E51">
        <w:rPr>
          <w:rFonts w:hint="eastAsia"/>
        </w:rPr>
        <w:t xml:space="preserve">　２　補助事業の中止</w:t>
      </w:r>
    </w:p>
    <w:p w:rsidR="00BF4E51" w:rsidRPr="00BF4E51" w:rsidRDefault="00BF4E51" w:rsidP="00BF4E51">
      <w:r w:rsidRPr="00BF4E51">
        <w:rPr>
          <w:rFonts w:hint="eastAsia"/>
        </w:rPr>
        <w:t xml:space="preserve">　３　補助事業の廃止</w:t>
      </w:r>
    </w:p>
    <w:p w:rsidR="00BF4E51" w:rsidRPr="00BF4E51" w:rsidRDefault="00BF4E51" w:rsidP="00BF4E51"/>
    <w:p w:rsidR="00BF4E51" w:rsidRPr="00BF4E51" w:rsidRDefault="00BF4E51" w:rsidP="00BF4E51"/>
    <w:tbl>
      <w:tblPr>
        <w:tblW w:w="0" w:type="auto"/>
        <w:tblBorders>
          <w:bottom w:val="single" w:sz="6"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240"/>
        <w:gridCol w:w="8025"/>
        <w:gridCol w:w="239"/>
      </w:tblGrid>
      <w:tr w:rsidR="00BF4E51" w:rsidRPr="00BF4E51" w:rsidTr="002442BD">
        <w:trPr>
          <w:trHeight w:val="455"/>
        </w:trPr>
        <w:tc>
          <w:tcPr>
            <w:tcW w:w="8504" w:type="dxa"/>
            <w:gridSpan w:val="3"/>
            <w:tcBorders>
              <w:top w:val="nil"/>
              <w:left w:val="nil"/>
              <w:bottom w:val="nil"/>
              <w:right w:val="nil"/>
            </w:tcBorders>
            <w:shd w:val="clear" w:color="auto" w:fill="auto"/>
          </w:tcPr>
          <w:p w:rsidR="00BF4E51" w:rsidRPr="00BF4E51" w:rsidRDefault="00BF4E51" w:rsidP="00BF4E51">
            <w:pPr>
              <w:tabs>
                <w:tab w:val="left" w:pos="840"/>
                <w:tab w:val="center" w:pos="4252"/>
                <w:tab w:val="right" w:pos="8504"/>
              </w:tabs>
            </w:pPr>
            <w:r w:rsidRPr="00BF4E51">
              <w:rPr>
                <w:rFonts w:hint="eastAsia"/>
              </w:rPr>
              <w:t xml:space="preserve">　（理由）</w:t>
            </w:r>
          </w:p>
        </w:tc>
      </w:tr>
      <w:tr w:rsidR="00BF4E51" w:rsidRPr="00BF4E51" w:rsidTr="002442BD">
        <w:trPr>
          <w:cantSplit/>
          <w:trHeight w:val="330"/>
        </w:trPr>
        <w:tc>
          <w:tcPr>
            <w:tcW w:w="240" w:type="dxa"/>
            <w:vMerge w:val="restart"/>
            <w:tcBorders>
              <w:top w:val="nil"/>
              <w:left w:val="nil"/>
              <w:bottom w:val="nil"/>
              <w:right w:val="nil"/>
            </w:tcBorders>
            <w:shd w:val="clear" w:color="auto" w:fill="auto"/>
            <w:vAlign w:val="center"/>
          </w:tcPr>
          <w:p w:rsidR="00BF4E51" w:rsidRPr="00BF4E51" w:rsidRDefault="00BF4E51" w:rsidP="00BF4E51">
            <w:r w:rsidRPr="00BF4E51">
              <w:rPr>
                <w:rFonts w:hint="eastAsia"/>
              </w:rPr>
              <w:t xml:space="preserve">　</w:t>
            </w:r>
          </w:p>
        </w:tc>
        <w:tc>
          <w:tcPr>
            <w:tcW w:w="8025" w:type="dxa"/>
            <w:tcBorders>
              <w:top w:val="dashed" w:sz="4" w:space="0" w:color="auto"/>
              <w:left w:val="nil"/>
              <w:bottom w:val="dashed" w:sz="4" w:space="0" w:color="auto"/>
              <w:right w:val="nil"/>
            </w:tcBorders>
            <w:shd w:val="clear" w:color="auto" w:fill="auto"/>
            <w:vAlign w:val="center"/>
          </w:tcPr>
          <w:p w:rsidR="00BF4E51" w:rsidRPr="00BF4E51" w:rsidRDefault="00BF4E51" w:rsidP="00BF4E51">
            <w:r w:rsidRPr="00BF4E51">
              <w:rPr>
                <w:rFonts w:hint="eastAsia"/>
              </w:rPr>
              <w:t xml:space="preserve">　</w:t>
            </w:r>
          </w:p>
        </w:tc>
        <w:tc>
          <w:tcPr>
            <w:tcW w:w="239" w:type="dxa"/>
            <w:vMerge w:val="restart"/>
            <w:tcBorders>
              <w:top w:val="nil"/>
              <w:left w:val="nil"/>
              <w:bottom w:val="nil"/>
              <w:right w:val="nil"/>
            </w:tcBorders>
            <w:shd w:val="clear" w:color="auto" w:fill="auto"/>
            <w:vAlign w:val="center"/>
          </w:tcPr>
          <w:p w:rsidR="00BF4E51" w:rsidRPr="00BF4E51" w:rsidRDefault="00BF4E51" w:rsidP="00BF4E51">
            <w:r w:rsidRPr="00BF4E51">
              <w:rPr>
                <w:rFonts w:hint="eastAsia"/>
              </w:rPr>
              <w:t xml:space="preserve">　</w:t>
            </w:r>
          </w:p>
        </w:tc>
      </w:tr>
      <w:tr w:rsidR="00BF4E51" w:rsidRPr="00BF4E51" w:rsidTr="002442BD">
        <w:trPr>
          <w:cantSplit/>
          <w:trHeight w:val="330"/>
        </w:trPr>
        <w:tc>
          <w:tcPr>
            <w:tcW w:w="240"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c>
          <w:tcPr>
            <w:tcW w:w="8025" w:type="dxa"/>
            <w:tcBorders>
              <w:top w:val="dashed" w:sz="4" w:space="0" w:color="auto"/>
              <w:left w:val="nil"/>
              <w:bottom w:val="dashed" w:sz="4" w:space="0" w:color="auto"/>
              <w:right w:val="nil"/>
            </w:tcBorders>
            <w:shd w:val="clear" w:color="auto" w:fill="auto"/>
            <w:vAlign w:val="center"/>
          </w:tcPr>
          <w:p w:rsidR="00BF4E51" w:rsidRPr="00BF4E51" w:rsidRDefault="00BF4E51" w:rsidP="00BF4E51">
            <w:r w:rsidRPr="00BF4E51">
              <w:rPr>
                <w:rFonts w:hint="eastAsia"/>
              </w:rPr>
              <w:t xml:space="preserve">　</w:t>
            </w:r>
          </w:p>
        </w:tc>
        <w:tc>
          <w:tcPr>
            <w:tcW w:w="239"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r>
      <w:tr w:rsidR="00BF4E51" w:rsidRPr="00BF4E51" w:rsidTr="002442BD">
        <w:trPr>
          <w:cantSplit/>
          <w:trHeight w:val="330"/>
        </w:trPr>
        <w:tc>
          <w:tcPr>
            <w:tcW w:w="240"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c>
          <w:tcPr>
            <w:tcW w:w="8025" w:type="dxa"/>
            <w:tcBorders>
              <w:top w:val="dashed" w:sz="4" w:space="0" w:color="auto"/>
              <w:left w:val="nil"/>
              <w:bottom w:val="dashed" w:sz="4" w:space="0" w:color="auto"/>
              <w:right w:val="nil"/>
            </w:tcBorders>
            <w:shd w:val="clear" w:color="auto" w:fill="auto"/>
            <w:vAlign w:val="center"/>
          </w:tcPr>
          <w:p w:rsidR="00BF4E51" w:rsidRPr="00BF4E51" w:rsidRDefault="00BF4E51" w:rsidP="00BF4E51">
            <w:r w:rsidRPr="00BF4E51">
              <w:rPr>
                <w:rFonts w:hint="eastAsia"/>
              </w:rPr>
              <w:t xml:space="preserve">　</w:t>
            </w:r>
          </w:p>
        </w:tc>
        <w:tc>
          <w:tcPr>
            <w:tcW w:w="239"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r>
      <w:tr w:rsidR="00BF4E51" w:rsidRPr="00BF4E51" w:rsidTr="002442BD">
        <w:trPr>
          <w:cantSplit/>
          <w:trHeight w:val="330"/>
        </w:trPr>
        <w:tc>
          <w:tcPr>
            <w:tcW w:w="240"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c>
          <w:tcPr>
            <w:tcW w:w="8025" w:type="dxa"/>
            <w:tcBorders>
              <w:top w:val="dashed" w:sz="4" w:space="0" w:color="auto"/>
              <w:left w:val="nil"/>
              <w:bottom w:val="dashed" w:sz="4" w:space="0" w:color="auto"/>
              <w:right w:val="nil"/>
            </w:tcBorders>
            <w:shd w:val="clear" w:color="auto" w:fill="auto"/>
            <w:vAlign w:val="center"/>
          </w:tcPr>
          <w:p w:rsidR="00BF4E51" w:rsidRPr="00BF4E51" w:rsidRDefault="00BF4E51" w:rsidP="00BF4E51">
            <w:r w:rsidRPr="00BF4E51">
              <w:rPr>
                <w:rFonts w:hint="eastAsia"/>
              </w:rPr>
              <w:t xml:space="preserve">　</w:t>
            </w:r>
          </w:p>
        </w:tc>
        <w:tc>
          <w:tcPr>
            <w:tcW w:w="239"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r>
      <w:tr w:rsidR="00BF4E51" w:rsidRPr="00BF4E51" w:rsidTr="002442BD">
        <w:trPr>
          <w:cantSplit/>
          <w:trHeight w:val="330"/>
        </w:trPr>
        <w:tc>
          <w:tcPr>
            <w:tcW w:w="240"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c>
          <w:tcPr>
            <w:tcW w:w="8025" w:type="dxa"/>
            <w:tcBorders>
              <w:top w:val="dashed" w:sz="4" w:space="0" w:color="auto"/>
              <w:left w:val="nil"/>
              <w:bottom w:val="dashed" w:sz="4" w:space="0" w:color="auto"/>
              <w:right w:val="nil"/>
            </w:tcBorders>
            <w:shd w:val="clear" w:color="auto" w:fill="auto"/>
            <w:vAlign w:val="center"/>
          </w:tcPr>
          <w:p w:rsidR="00BF4E51" w:rsidRPr="00BF4E51" w:rsidRDefault="00BF4E51" w:rsidP="00BF4E51">
            <w:r w:rsidRPr="00BF4E51">
              <w:rPr>
                <w:rFonts w:hint="eastAsia"/>
              </w:rPr>
              <w:t xml:space="preserve">　</w:t>
            </w:r>
          </w:p>
        </w:tc>
        <w:tc>
          <w:tcPr>
            <w:tcW w:w="239" w:type="dxa"/>
            <w:vMerge/>
            <w:tcBorders>
              <w:top w:val="nil"/>
              <w:left w:val="nil"/>
              <w:bottom w:val="nil"/>
              <w:right w:val="nil"/>
            </w:tcBorders>
            <w:shd w:val="clear" w:color="auto" w:fill="auto"/>
            <w:vAlign w:val="center"/>
          </w:tcPr>
          <w:p w:rsidR="00BF4E51" w:rsidRPr="00BF4E51" w:rsidRDefault="00BF4E51" w:rsidP="00BF4E51">
            <w:pPr>
              <w:widowControl/>
              <w:wordWrap/>
              <w:overflowPunct/>
              <w:autoSpaceDE/>
              <w:autoSpaceDN/>
              <w:jc w:val="left"/>
            </w:pPr>
          </w:p>
        </w:tc>
      </w:tr>
    </w:tbl>
    <w:p w:rsidR="00BF4E51" w:rsidRPr="00BF4E51" w:rsidRDefault="00BF4E51" w:rsidP="00BF4E51"/>
    <w:p w:rsidR="00BF4E51" w:rsidRPr="00BF4E51" w:rsidRDefault="00BF4E51" w:rsidP="00BF4E51">
      <w:r w:rsidRPr="00BF4E51">
        <w:rPr>
          <w:rFonts w:hint="eastAsia"/>
        </w:rPr>
        <w:br w:type="page"/>
      </w:r>
      <w:r w:rsidR="00475B22">
        <w:rPr>
          <w:rFonts w:hint="eastAsia"/>
        </w:rPr>
        <w:lastRenderedPageBreak/>
        <w:t>別記</w:t>
      </w:r>
      <w:r w:rsidRPr="00BF4E51">
        <w:rPr>
          <w:rFonts w:hint="eastAsia"/>
        </w:rPr>
        <w:t>５号（</w:t>
      </w:r>
      <w:r w:rsidR="00475B22">
        <w:rPr>
          <w:rFonts w:hint="eastAsia"/>
        </w:rPr>
        <w:t>附則３関係</w:t>
      </w:r>
      <w:r w:rsidRPr="00BF4E51">
        <w:rPr>
          <w:rFonts w:hint="eastAsia"/>
        </w:rPr>
        <w:t>）</w:t>
      </w:r>
    </w:p>
    <w:p w:rsidR="00BF4E51" w:rsidRPr="00BF4E51" w:rsidRDefault="00BF4E51" w:rsidP="00BF4E51">
      <w:pPr>
        <w:ind w:right="420"/>
        <w:jc w:val="right"/>
      </w:pPr>
    </w:p>
    <w:p w:rsidR="00BF4E51" w:rsidRPr="00BF4E51" w:rsidRDefault="00BF4E51" w:rsidP="00BF4E51">
      <w:pPr>
        <w:ind w:right="420"/>
        <w:jc w:val="right"/>
      </w:pPr>
      <w:r w:rsidRPr="00BF4E51">
        <w:rPr>
          <w:rFonts w:hint="eastAsia"/>
        </w:rPr>
        <w:t>年　　月　　日</w:t>
      </w:r>
    </w:p>
    <w:p w:rsidR="00BF4E51" w:rsidRPr="00BF4E51" w:rsidRDefault="00BF4E51" w:rsidP="00BF4E51">
      <w:pPr>
        <w:ind w:right="420"/>
        <w:jc w:val="right"/>
      </w:pPr>
    </w:p>
    <w:p w:rsidR="00BF4E51" w:rsidRPr="00BF4E51" w:rsidRDefault="00BF4E51" w:rsidP="00BF4E51">
      <w:r w:rsidRPr="00BF4E51">
        <w:rPr>
          <w:rFonts w:hint="eastAsia"/>
        </w:rPr>
        <w:t xml:space="preserve">　　みやき町長　　　　様</w:t>
      </w:r>
    </w:p>
    <w:p w:rsidR="00BF4E51" w:rsidRPr="00BF4E51" w:rsidRDefault="00BF4E51" w:rsidP="00BF4E51"/>
    <w:p w:rsidR="00BF4E51" w:rsidRPr="00BF4E51" w:rsidRDefault="00BF4E51" w:rsidP="00BF4E51">
      <w:pPr>
        <w:ind w:right="420"/>
        <w:jc w:val="right"/>
      </w:pPr>
      <w:r w:rsidRPr="00BF4E51">
        <w:rPr>
          <w:rFonts w:hint="eastAsia"/>
        </w:rPr>
        <w:t xml:space="preserve">補助事業者　</w:t>
      </w:r>
      <w:r w:rsidRPr="00BF4E51">
        <w:rPr>
          <w:rFonts w:hint="eastAsia"/>
          <w:spacing w:val="105"/>
        </w:rPr>
        <w:t>住</w:t>
      </w:r>
      <w:r w:rsidRPr="00BF4E51">
        <w:rPr>
          <w:rFonts w:hint="eastAsia"/>
        </w:rPr>
        <w:t xml:space="preserve">所　みやき町大字　　　　　</w:t>
      </w:r>
    </w:p>
    <w:p w:rsidR="00BF4E51" w:rsidRPr="00BF4E51" w:rsidRDefault="00BF4E51" w:rsidP="00BF4E51">
      <w:pPr>
        <w:ind w:right="420"/>
        <w:jc w:val="right"/>
      </w:pPr>
      <w:r w:rsidRPr="00BF4E51">
        <w:rPr>
          <w:rFonts w:hint="eastAsia"/>
          <w:spacing w:val="105"/>
        </w:rPr>
        <w:t>氏</w:t>
      </w:r>
      <w:r w:rsidRPr="00BF4E51">
        <w:rPr>
          <w:rFonts w:hint="eastAsia"/>
        </w:rPr>
        <w:t>名　　　　　　　　　　　印</w:t>
      </w:r>
    </w:p>
    <w:p w:rsidR="00BF4E51" w:rsidRPr="00BF4E51" w:rsidRDefault="00BF4E51" w:rsidP="00BF4E51">
      <w:pPr>
        <w:ind w:right="420"/>
        <w:jc w:val="right"/>
      </w:pPr>
    </w:p>
    <w:p w:rsidR="00BF4E51" w:rsidRPr="00BF4E51" w:rsidRDefault="00BF4E51" w:rsidP="00BF4E51"/>
    <w:p w:rsidR="00BF4E51" w:rsidRPr="00BF4E51" w:rsidRDefault="00BF4E51" w:rsidP="00BF4E51">
      <w:pPr>
        <w:jc w:val="center"/>
      </w:pPr>
      <w:r w:rsidRPr="00BF4E51">
        <w:rPr>
          <w:rFonts w:hint="eastAsia"/>
        </w:rPr>
        <w:t>浄化槽設置整備事業</w:t>
      </w:r>
      <w:r w:rsidR="00431C84">
        <w:rPr>
          <w:rFonts w:hint="eastAsia"/>
        </w:rPr>
        <w:t>加算金</w:t>
      </w:r>
      <w:r w:rsidRPr="00BF4E51">
        <w:rPr>
          <w:rFonts w:hint="eastAsia"/>
        </w:rPr>
        <w:t>実績報告書</w:t>
      </w:r>
    </w:p>
    <w:p w:rsidR="00BF4E51" w:rsidRPr="00BF4E51" w:rsidRDefault="00BF4E51" w:rsidP="00BF4E51">
      <w:pPr>
        <w:jc w:val="center"/>
      </w:pPr>
    </w:p>
    <w:p w:rsidR="00BF4E51" w:rsidRPr="00BF4E51" w:rsidRDefault="00BF4E51" w:rsidP="00BF4E51">
      <w:pPr>
        <w:ind w:left="210" w:hanging="210"/>
      </w:pPr>
      <w:r w:rsidRPr="00BF4E51">
        <w:rPr>
          <w:rFonts w:hint="eastAsia"/>
        </w:rPr>
        <w:t xml:space="preserve">　　　　　　年　　月　　日付けみ下水第　　　号で交付決定の通知を受けた浄化槽設置整備事業が完了しましたので、次のとおり報告します。</w:t>
      </w:r>
    </w:p>
    <w:p w:rsidR="00BF4E51" w:rsidRPr="00BF4E51" w:rsidRDefault="00BF4E51" w:rsidP="00BF4E51"/>
    <w:p w:rsidR="00BF4E51" w:rsidRPr="00BF4E51" w:rsidRDefault="00BF4E51" w:rsidP="00BF4E51">
      <w:pPr>
        <w:jc w:val="center"/>
      </w:pPr>
    </w:p>
    <w:p w:rsidR="00BF4E51" w:rsidRPr="00BF4E51" w:rsidRDefault="00BF4E51" w:rsidP="00BF4E51">
      <w:r w:rsidRPr="00BF4E51">
        <w:rPr>
          <w:rFonts w:hint="eastAsia"/>
        </w:rPr>
        <w:t xml:space="preserve">　１　</w:t>
      </w:r>
      <w:r>
        <w:rPr>
          <w:rFonts w:hint="eastAsia"/>
        </w:rPr>
        <w:t>加算金</w:t>
      </w:r>
      <w:r w:rsidRPr="00BF4E51">
        <w:rPr>
          <w:rFonts w:hint="eastAsia"/>
        </w:rPr>
        <w:t xml:space="preserve">交付決定額　　</w:t>
      </w:r>
      <w:r w:rsidRPr="00BF4E51">
        <w:rPr>
          <w:rFonts w:hint="eastAsia"/>
          <w:u w:val="single"/>
        </w:rPr>
        <w:t>金</w:t>
      </w:r>
      <w:r w:rsidR="00475B22">
        <w:rPr>
          <w:rFonts w:hint="eastAsia"/>
          <w:u w:val="single"/>
        </w:rPr>
        <w:t>２００，０００</w:t>
      </w:r>
      <w:r w:rsidRPr="00BF4E51">
        <w:rPr>
          <w:rFonts w:hint="eastAsia"/>
          <w:u w:val="single"/>
        </w:rPr>
        <w:t>円</w:t>
      </w:r>
    </w:p>
    <w:p w:rsidR="00BF4E51" w:rsidRPr="00BF4E51" w:rsidRDefault="00BF4E51" w:rsidP="00BF4E51">
      <w:pPr>
        <w:spacing w:before="200" w:after="200"/>
      </w:pPr>
      <w:r w:rsidRPr="00BF4E51">
        <w:rPr>
          <w:rFonts w:hint="eastAsia"/>
        </w:rPr>
        <w:t xml:space="preserve">　２　</w:t>
      </w:r>
      <w:r w:rsidRPr="00BF4E51">
        <w:rPr>
          <w:rFonts w:hint="eastAsia"/>
          <w:spacing w:val="20"/>
        </w:rPr>
        <w:t>事業完了年月</w:t>
      </w:r>
      <w:r w:rsidRPr="00BF4E51">
        <w:rPr>
          <w:rFonts w:hint="eastAsia"/>
        </w:rPr>
        <w:t xml:space="preserve">日　　</w:t>
      </w:r>
      <w:r w:rsidRPr="00BF4E51">
        <w:rPr>
          <w:rFonts w:hint="eastAsia"/>
          <w:u w:val="single"/>
        </w:rPr>
        <w:t xml:space="preserve">　　　年　　月　　日</w:t>
      </w:r>
    </w:p>
    <w:p w:rsidR="00BF4E51" w:rsidRPr="00BF4E51" w:rsidRDefault="00BF4E51" w:rsidP="00BF4E51">
      <w:r w:rsidRPr="00BF4E51">
        <w:rPr>
          <w:rFonts w:hint="eastAsia"/>
        </w:rPr>
        <w:t xml:space="preserve">　３　</w:t>
      </w:r>
      <w:r w:rsidRPr="00BF4E51">
        <w:rPr>
          <w:rFonts w:hint="eastAsia"/>
          <w:spacing w:val="140"/>
        </w:rPr>
        <w:t>添付書</w:t>
      </w:r>
      <w:r w:rsidRPr="00BF4E51">
        <w:rPr>
          <w:rFonts w:hint="eastAsia"/>
        </w:rPr>
        <w:t>類</w:t>
      </w:r>
    </w:p>
    <w:p w:rsidR="00BF4E51" w:rsidRPr="00BF4E51" w:rsidRDefault="00BF4E51" w:rsidP="00BF4E51">
      <w:r w:rsidRPr="00BF4E51">
        <w:rPr>
          <w:rFonts w:hint="eastAsia"/>
        </w:rPr>
        <w:t xml:space="preserve">　　(１)　浄化槽維持管理委託契約書の写し</w:t>
      </w:r>
    </w:p>
    <w:p w:rsidR="00BF4E51" w:rsidRPr="00BF4E51" w:rsidRDefault="00BF4E51" w:rsidP="00BF4E51">
      <w:r w:rsidRPr="00BF4E51">
        <w:rPr>
          <w:rFonts w:hint="eastAsia"/>
        </w:rPr>
        <w:t xml:space="preserve">　　(２)　浄化槽設置状況検査依頼書の写し</w:t>
      </w:r>
    </w:p>
    <w:p w:rsidR="00BF4E51" w:rsidRPr="00BF4E51" w:rsidRDefault="00BF4E51" w:rsidP="00BF4E51">
      <w:r w:rsidRPr="00BF4E51">
        <w:rPr>
          <w:rFonts w:hint="eastAsia"/>
        </w:rPr>
        <w:t xml:space="preserve">　　(３)　浄化槽設置工事写真集</w:t>
      </w:r>
    </w:p>
    <w:p w:rsidR="00BF4E51" w:rsidRDefault="00BF4E51" w:rsidP="00BF4E51">
      <w:r w:rsidRPr="00BF4E51">
        <w:rPr>
          <w:rFonts w:hint="eastAsia"/>
        </w:rPr>
        <w:t xml:space="preserve">　　(４)　チェックリスト</w:t>
      </w:r>
    </w:p>
    <w:p w:rsidR="00475B22" w:rsidRPr="00BF4E51" w:rsidRDefault="00475B22" w:rsidP="00BF4E51">
      <w:pPr>
        <w:rPr>
          <w:rFonts w:ascii="ＭＳ ゴシック" w:eastAsia="ＭＳ ゴシック" w:hAnsi="ＭＳ ゴシック"/>
        </w:rPr>
      </w:pPr>
      <w:r w:rsidRPr="00475B22">
        <w:rPr>
          <w:rFonts w:ascii="ＭＳ ゴシック" w:eastAsia="ＭＳ ゴシック" w:hAnsi="ＭＳ ゴシック" w:hint="eastAsia"/>
        </w:rPr>
        <w:t>※　従来の補助金と併せて報告する場合は添付書類を省略することができる。</w:t>
      </w:r>
    </w:p>
    <w:p w:rsidR="00227FDA" w:rsidRDefault="00BF4E51" w:rsidP="00227FDA">
      <w:r w:rsidRPr="00BF4E51">
        <w:rPr>
          <w:rFonts w:hint="eastAsia"/>
        </w:rPr>
        <w:br w:type="page"/>
      </w:r>
      <w:bookmarkStart w:id="0" w:name="_GoBack"/>
      <w:bookmarkEnd w:id="0"/>
    </w:p>
    <w:p w:rsidR="00BF4E51" w:rsidRPr="00BF4E51" w:rsidRDefault="00475B22" w:rsidP="00BF4E51">
      <w:r>
        <w:rPr>
          <w:rFonts w:hint="eastAsia"/>
        </w:rPr>
        <w:lastRenderedPageBreak/>
        <w:t>別記</w:t>
      </w:r>
      <w:r w:rsidR="00BF4E51" w:rsidRPr="00BF4E51">
        <w:rPr>
          <w:rFonts w:hint="eastAsia"/>
        </w:rPr>
        <w:t>７号（</w:t>
      </w:r>
      <w:r>
        <w:rPr>
          <w:rFonts w:hint="eastAsia"/>
        </w:rPr>
        <w:t>附則３関係</w:t>
      </w:r>
      <w:r w:rsidR="00BF4E51" w:rsidRPr="00BF4E51">
        <w:rPr>
          <w:rFonts w:hint="eastAsia"/>
        </w:rPr>
        <w:t>）</w:t>
      </w:r>
    </w:p>
    <w:p w:rsidR="00BF4E51" w:rsidRPr="00BF4E51" w:rsidRDefault="00BF4E51" w:rsidP="00BF4E51">
      <w:pPr>
        <w:jc w:val="center"/>
      </w:pPr>
    </w:p>
    <w:p w:rsidR="00BF4E51" w:rsidRPr="00BF4E51" w:rsidRDefault="00BF4E51" w:rsidP="00BF4E51">
      <w:pPr>
        <w:jc w:val="center"/>
      </w:pPr>
      <w:r w:rsidRPr="00BF4E51">
        <w:rPr>
          <w:rFonts w:hint="eastAsia"/>
        </w:rPr>
        <w:t>浄化槽設置整備事業</w:t>
      </w:r>
      <w:r>
        <w:rPr>
          <w:rFonts w:hint="eastAsia"/>
        </w:rPr>
        <w:t>加算金</w:t>
      </w:r>
      <w:r w:rsidRPr="00BF4E51">
        <w:rPr>
          <w:rFonts w:hint="eastAsia"/>
        </w:rPr>
        <w:t>交付請求書</w:t>
      </w:r>
    </w:p>
    <w:p w:rsidR="00BF4E51" w:rsidRPr="00BF4E51" w:rsidRDefault="00BF4E51" w:rsidP="00BF4E51">
      <w:pPr>
        <w:jc w:val="center"/>
      </w:pPr>
    </w:p>
    <w:p w:rsidR="00BF4E51" w:rsidRPr="00BF4E51" w:rsidRDefault="00BF4E51" w:rsidP="00BF4E51">
      <w:pPr>
        <w:ind w:right="420"/>
        <w:jc w:val="right"/>
      </w:pPr>
      <w:r w:rsidRPr="00BF4E51">
        <w:rPr>
          <w:rFonts w:hint="eastAsia"/>
        </w:rPr>
        <w:t>年　　月　　日</w:t>
      </w:r>
    </w:p>
    <w:p w:rsidR="00BF4E51" w:rsidRPr="00BF4E51" w:rsidRDefault="00BF4E51" w:rsidP="00BF4E51">
      <w:r w:rsidRPr="00BF4E51">
        <w:rPr>
          <w:rFonts w:hint="eastAsia"/>
        </w:rPr>
        <w:t xml:space="preserve">　　みやき町長　　　　様</w:t>
      </w:r>
    </w:p>
    <w:p w:rsidR="00BF4E51" w:rsidRPr="00BF4E51" w:rsidRDefault="00BF4E51" w:rsidP="00BF4E51">
      <w:pPr>
        <w:ind w:right="420"/>
        <w:jc w:val="right"/>
      </w:pPr>
      <w:r w:rsidRPr="00BF4E51">
        <w:rPr>
          <w:rFonts w:hint="eastAsia"/>
          <w:spacing w:val="105"/>
        </w:rPr>
        <w:t>住</w:t>
      </w:r>
      <w:r w:rsidRPr="00BF4E51">
        <w:rPr>
          <w:rFonts w:hint="eastAsia"/>
        </w:rPr>
        <w:t xml:space="preserve">所　　　</w:t>
      </w:r>
      <w:r w:rsidR="00475B22">
        <w:rPr>
          <w:rFonts w:hint="eastAsia"/>
        </w:rPr>
        <w:t xml:space="preserve">　</w:t>
      </w:r>
      <w:r w:rsidRPr="00BF4E51">
        <w:rPr>
          <w:rFonts w:hint="eastAsia"/>
        </w:rPr>
        <w:t xml:space="preserve">　　　　　　　　</w:t>
      </w:r>
    </w:p>
    <w:p w:rsidR="00BF4E51" w:rsidRPr="00BF4E51" w:rsidRDefault="00BF4E51" w:rsidP="00BF4E51">
      <w:pPr>
        <w:ind w:right="420"/>
        <w:jc w:val="right"/>
      </w:pPr>
      <w:r w:rsidRPr="00BF4E51">
        <w:rPr>
          <w:rFonts w:hint="eastAsia"/>
          <w:spacing w:val="105"/>
        </w:rPr>
        <w:t>氏</w:t>
      </w:r>
      <w:r w:rsidRPr="00BF4E51">
        <w:rPr>
          <w:rFonts w:hint="eastAsia"/>
        </w:rPr>
        <w:t xml:space="preserve">名　　　　</w:t>
      </w:r>
      <w:r w:rsidR="00475B22">
        <w:rPr>
          <w:rFonts w:hint="eastAsia"/>
        </w:rPr>
        <w:t xml:space="preserve">　</w:t>
      </w:r>
      <w:r w:rsidRPr="00BF4E51">
        <w:rPr>
          <w:rFonts w:hint="eastAsia"/>
        </w:rPr>
        <w:t xml:space="preserve">　　　　　　㊞</w:t>
      </w:r>
    </w:p>
    <w:p w:rsidR="00BF4E51" w:rsidRPr="00BF4E51" w:rsidRDefault="00BF4E51" w:rsidP="00BF4E51">
      <w:pPr>
        <w:ind w:right="420"/>
        <w:jc w:val="right"/>
      </w:pPr>
      <w:r w:rsidRPr="00BF4E51">
        <w:rPr>
          <w:rFonts w:hint="eastAsia"/>
        </w:rPr>
        <w:t xml:space="preserve">電話番号　　</w:t>
      </w:r>
      <w:r w:rsidR="00475B22">
        <w:rPr>
          <w:rFonts w:hint="eastAsia"/>
        </w:rPr>
        <w:t xml:space="preserve">　</w:t>
      </w:r>
      <w:r w:rsidRPr="00BF4E51">
        <w:rPr>
          <w:rFonts w:hint="eastAsia"/>
        </w:rPr>
        <w:t xml:space="preserve">　　　　　　　　</w:t>
      </w:r>
    </w:p>
    <w:p w:rsidR="00BF4E51" w:rsidRPr="00BF4E51" w:rsidRDefault="00BF4E51" w:rsidP="00BF4E51"/>
    <w:p w:rsidR="00BF4E51" w:rsidRPr="00BF4E51" w:rsidRDefault="00BF4E51" w:rsidP="00BF4E51">
      <w:pPr>
        <w:ind w:left="210" w:hanging="210"/>
      </w:pPr>
      <w:r w:rsidRPr="00BF4E51">
        <w:rPr>
          <w:rFonts w:hint="eastAsia"/>
        </w:rPr>
        <w:t xml:space="preserve">　　　　年　　月　　日付けみ下水第　　　号で交付決定のあった浄化槽設置整備事業</w:t>
      </w:r>
      <w:r>
        <w:rPr>
          <w:rFonts w:hint="eastAsia"/>
        </w:rPr>
        <w:t>加算金</w:t>
      </w:r>
      <w:r w:rsidRPr="00BF4E51">
        <w:rPr>
          <w:rFonts w:hint="eastAsia"/>
        </w:rPr>
        <w:t>を次のとおり請求します。</w:t>
      </w:r>
    </w:p>
    <w:p w:rsidR="00BF4E51" w:rsidRPr="00BF4E51" w:rsidRDefault="00BF4E51" w:rsidP="00BF4E51"/>
    <w:p w:rsidR="00BF4E51" w:rsidRPr="00BF4E51" w:rsidRDefault="00BF4E51" w:rsidP="00BF4E51"/>
    <w:p w:rsidR="00BF4E51" w:rsidRPr="00BF4E51" w:rsidRDefault="00BF4E51" w:rsidP="00BF4E51">
      <w:r w:rsidRPr="00BF4E51">
        <w:rPr>
          <w:rFonts w:hint="eastAsia"/>
        </w:rPr>
        <w:t xml:space="preserve">　１　請求金額　</w:t>
      </w:r>
      <w:r w:rsidRPr="00BF4E51">
        <w:rPr>
          <w:rFonts w:hint="eastAsia"/>
          <w:u w:val="single"/>
        </w:rPr>
        <w:t>金</w:t>
      </w:r>
      <w:r w:rsidR="00475B22">
        <w:rPr>
          <w:rFonts w:hint="eastAsia"/>
          <w:u w:val="single"/>
        </w:rPr>
        <w:t>２００，０００</w:t>
      </w:r>
      <w:r w:rsidRPr="00BF4E51">
        <w:rPr>
          <w:rFonts w:hint="eastAsia"/>
          <w:u w:val="single"/>
        </w:rPr>
        <w:t>円</w:t>
      </w:r>
    </w:p>
    <w:p w:rsidR="00BF4E51" w:rsidRPr="00BF4E51" w:rsidRDefault="00BF4E51" w:rsidP="00BF4E51">
      <w:r w:rsidRPr="00BF4E51">
        <w:rPr>
          <w:rFonts w:hint="eastAsia"/>
        </w:rPr>
        <w:t xml:space="preserve">　２　振込先金融機関及び口座</w:t>
      </w:r>
    </w:p>
    <w:p w:rsidR="00BF4E51" w:rsidRPr="00BF4E51" w:rsidRDefault="00BF4E51" w:rsidP="00BF4E5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0"/>
        <w:gridCol w:w="6684"/>
      </w:tblGrid>
      <w:tr w:rsidR="00BF4E51" w:rsidRPr="00BF4E51" w:rsidTr="002442BD">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jc w:val="distribute"/>
            </w:pPr>
            <w:r w:rsidRPr="00BF4E51">
              <w:rPr>
                <w:rFonts w:hint="eastAsia"/>
              </w:rPr>
              <w:t>受取人住所</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pPr>
            <w:r w:rsidRPr="00BF4E51">
              <w:rPr>
                <w:rFonts w:hint="eastAsia"/>
              </w:rPr>
              <w:t xml:space="preserve">　</w:t>
            </w:r>
          </w:p>
        </w:tc>
      </w:tr>
      <w:tr w:rsidR="00BF4E51" w:rsidRPr="00BF4E51" w:rsidTr="002442BD">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jc w:val="distribute"/>
            </w:pPr>
            <w:r w:rsidRPr="00BF4E51">
              <w:rPr>
                <w:rFonts w:hint="eastAsia"/>
                <w:spacing w:val="105"/>
              </w:rPr>
              <w:t>ふりが</w:t>
            </w:r>
            <w:r w:rsidRPr="00BF4E51">
              <w:rPr>
                <w:rFonts w:hint="eastAsia"/>
              </w:rPr>
              <w:t>な口座名義</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pPr>
            <w:r w:rsidRPr="00BF4E51">
              <w:rPr>
                <w:rFonts w:hint="eastAsia"/>
              </w:rPr>
              <w:t xml:space="preserve">　</w:t>
            </w:r>
          </w:p>
        </w:tc>
      </w:tr>
      <w:tr w:rsidR="00BF4E51" w:rsidRPr="00BF4E51" w:rsidTr="002442BD">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jc w:val="distribute"/>
            </w:pPr>
            <w:r w:rsidRPr="00BF4E51">
              <w:rPr>
                <w:rFonts w:hint="eastAsia"/>
              </w:rPr>
              <w:t>振込先金融機関</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pPr>
            <w:r w:rsidRPr="00BF4E51">
              <w:rPr>
                <w:rFonts w:hint="eastAsia"/>
              </w:rPr>
              <w:t xml:space="preserve">　</w:t>
            </w:r>
          </w:p>
        </w:tc>
      </w:tr>
      <w:tr w:rsidR="00BF4E51" w:rsidRPr="00BF4E51" w:rsidTr="002442BD">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jc w:val="distribute"/>
            </w:pPr>
            <w:r w:rsidRPr="00BF4E51">
              <w:rPr>
                <w:rFonts w:hint="eastAsia"/>
              </w:rPr>
              <w:t>預貯金種別</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pPr>
            <w:r w:rsidRPr="00BF4E51">
              <w:rPr>
                <w:rFonts w:hint="eastAsia"/>
              </w:rPr>
              <w:t xml:space="preserve">　　</w:t>
            </w:r>
            <w:r w:rsidRPr="00BF4E51">
              <w:rPr>
                <w:rFonts w:hint="eastAsia"/>
                <w:spacing w:val="105"/>
              </w:rPr>
              <w:t>普</w:t>
            </w:r>
            <w:r w:rsidRPr="00BF4E51">
              <w:rPr>
                <w:rFonts w:hint="eastAsia"/>
              </w:rPr>
              <w:t xml:space="preserve">通　　　　・　　　　</w:t>
            </w:r>
            <w:r w:rsidRPr="00BF4E51">
              <w:rPr>
                <w:rFonts w:hint="eastAsia"/>
                <w:spacing w:val="105"/>
              </w:rPr>
              <w:t>当</w:t>
            </w:r>
            <w:r w:rsidRPr="00BF4E51">
              <w:rPr>
                <w:rFonts w:hint="eastAsia"/>
              </w:rPr>
              <w:t>座</w:t>
            </w:r>
          </w:p>
        </w:tc>
      </w:tr>
      <w:tr w:rsidR="00BF4E51" w:rsidRPr="00BF4E51" w:rsidTr="002442BD">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jc w:val="distribute"/>
            </w:pPr>
            <w:r w:rsidRPr="00BF4E51">
              <w:rPr>
                <w:rFonts w:hint="eastAsia"/>
              </w:rPr>
              <w:t>口座番号</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rsidR="00BF4E51" w:rsidRPr="00BF4E51" w:rsidRDefault="00BF4E51" w:rsidP="00BF4E51">
            <w:pPr>
              <w:overflowPunct/>
              <w:ind w:left="113" w:right="113"/>
            </w:pPr>
            <w:r w:rsidRPr="00BF4E51">
              <w:rPr>
                <w:rFonts w:hint="eastAsia"/>
              </w:rPr>
              <w:t xml:space="preserve">　</w:t>
            </w:r>
          </w:p>
        </w:tc>
      </w:tr>
    </w:tbl>
    <w:p w:rsidR="00BF4E51" w:rsidRPr="00BF4E51" w:rsidRDefault="00BF4E51" w:rsidP="00BF4E51">
      <w:pPr>
        <w:rPr>
          <w:rFonts w:hAnsi="Courier New"/>
        </w:rPr>
      </w:pPr>
    </w:p>
    <w:p w:rsidR="00BF4E51" w:rsidRPr="00BF4E51" w:rsidRDefault="00BF4E51" w:rsidP="00BF4E51"/>
    <w:p w:rsidR="002B20AA" w:rsidRDefault="002B20AA" w:rsidP="00BF4E51"/>
    <w:sectPr w:rsidR="002B20AA" w:rsidSect="00BF4E51">
      <w:pgSz w:w="11906" w:h="16838" w:code="9"/>
      <w:pgMar w:top="1418" w:right="1418" w:bottom="1134" w:left="1247" w:header="851" w:footer="992" w:gutter="0"/>
      <w:cols w:space="425"/>
      <w:docGrid w:type="lines" w:linePitch="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036F"/>
    <w:multiLevelType w:val="hybridMultilevel"/>
    <w:tmpl w:val="C680CDD4"/>
    <w:lvl w:ilvl="0" w:tplc="DAD0053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51"/>
    <w:rsid w:val="00227FDA"/>
    <w:rsid w:val="002B20AA"/>
    <w:rsid w:val="00431C84"/>
    <w:rsid w:val="00475B22"/>
    <w:rsid w:val="004D051C"/>
    <w:rsid w:val="004F4959"/>
    <w:rsid w:val="00782A91"/>
    <w:rsid w:val="00BF4E51"/>
    <w:rsid w:val="00D53B55"/>
    <w:rsid w:val="00F0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DCDCC1E-9953-44F6-919D-2F61E612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E51"/>
    <w:pPr>
      <w:widowControl w:val="0"/>
      <w:wordWrap w:val="0"/>
      <w:overflowPunct w:val="0"/>
      <w:autoSpaceDE w:val="0"/>
      <w:autoSpaceDN w:val="0"/>
      <w:jc w:val="both"/>
    </w:pPr>
    <w:rPr>
      <w:rFonts w:ascii="ＭＳ 明朝"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683F-5724-4C24-AED4-7FC8FBF6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もろながさとる</dc:creator>
  <cp:lastModifiedBy>いまいじゅんいち</cp:lastModifiedBy>
  <cp:revision>4</cp:revision>
  <cp:lastPrinted>2015-04-01T04:27:00Z</cp:lastPrinted>
  <dcterms:created xsi:type="dcterms:W3CDTF">2015-03-31T08:35:00Z</dcterms:created>
  <dcterms:modified xsi:type="dcterms:W3CDTF">2015-04-07T09:43:00Z</dcterms:modified>
</cp:coreProperties>
</file>