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96E884C" w:rsidR="003267DC" w:rsidRPr="00407DD7" w:rsidRDefault="008B3AED" w:rsidP="003267DC">
      <w:pPr>
        <w:rPr>
          <w:rFonts w:asciiTheme="minorEastAsia" w:hAnsiTheme="minorEastAsia"/>
        </w:rPr>
      </w:pPr>
      <w:r>
        <w:rPr>
          <w:rFonts w:asciiTheme="minorEastAsia" w:hAnsiTheme="minorEastAsia" w:hint="eastAsia"/>
        </w:rPr>
        <w:t>みやき町長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3AED"/>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2025-04-04T03:51:00Z</dcterms:modified>
</cp:coreProperties>
</file>